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6E" w:rsidRPr="001914C2" w:rsidRDefault="0018736E" w:rsidP="0018736E">
      <w:pPr>
        <w:rPr>
          <w:b/>
          <w:kern w:val="0"/>
          <w:sz w:val="26"/>
          <w:szCs w:val="26"/>
        </w:rPr>
      </w:pPr>
      <w:r w:rsidRPr="001914C2">
        <w:rPr>
          <w:b/>
          <w:kern w:val="0"/>
          <w:sz w:val="26"/>
          <w:szCs w:val="26"/>
        </w:rPr>
        <w:t xml:space="preserve">List of Research Achievement </w:t>
      </w:r>
      <w:bookmarkStart w:id="0" w:name="_GoBack"/>
      <w:bookmarkEnd w:id="0"/>
    </w:p>
    <w:p w:rsidR="0018736E" w:rsidRPr="001914C2" w:rsidRDefault="0018736E" w:rsidP="0018736E">
      <w:pPr>
        <w:rPr>
          <w:b/>
          <w:kern w:val="0"/>
          <w:sz w:val="22"/>
        </w:rPr>
      </w:pPr>
    </w:p>
    <w:p w:rsidR="0018736E" w:rsidRPr="001914C2" w:rsidRDefault="00874555" w:rsidP="00874555">
      <w:pPr>
        <w:pStyle w:val="13"/>
        <w:tabs>
          <w:tab w:val="right" w:pos="9360"/>
        </w:tabs>
        <w:ind w:leftChars="0" w:left="0"/>
        <w:jc w:val="left"/>
        <w:rPr>
          <w:rFonts w:eastAsia="Batang"/>
          <w:b/>
          <w:sz w:val="24"/>
          <w:szCs w:val="24"/>
        </w:rPr>
      </w:pPr>
      <w:r w:rsidRPr="001914C2">
        <w:rPr>
          <w:rFonts w:eastAsiaTheme="minorEastAsia"/>
          <w:b/>
          <w:sz w:val="24"/>
          <w:szCs w:val="24"/>
        </w:rPr>
        <w:t>１．</w:t>
      </w:r>
      <w:r w:rsidR="0018736E" w:rsidRPr="001914C2">
        <w:rPr>
          <w:rFonts w:eastAsia="Batang"/>
          <w:b/>
          <w:sz w:val="24"/>
          <w:szCs w:val="24"/>
        </w:rPr>
        <w:t>Publications:</w:t>
      </w:r>
    </w:p>
    <w:p w:rsidR="0018736E" w:rsidRPr="001914C2" w:rsidRDefault="0018736E" w:rsidP="0018736E">
      <w:pPr>
        <w:pStyle w:val="13"/>
        <w:numPr>
          <w:ilvl w:val="0"/>
          <w:numId w:val="4"/>
        </w:numPr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Original (Peer-reviewed articles)</w:t>
      </w:r>
    </w:p>
    <w:p w:rsidR="0018736E" w:rsidRPr="001914C2" w:rsidRDefault="0018736E" w:rsidP="0018736E">
      <w:pPr>
        <w:pStyle w:val="13"/>
        <w:ind w:leftChars="0" w:left="709"/>
        <w:rPr>
          <w:kern w:val="0"/>
          <w:szCs w:val="20"/>
        </w:rPr>
      </w:pPr>
      <w:r w:rsidRPr="001914C2">
        <w:rPr>
          <w:kern w:val="0"/>
          <w:szCs w:val="20"/>
        </w:rPr>
        <w:t>(</w:t>
      </w:r>
      <w:r w:rsidRPr="001914C2">
        <w:rPr>
          <w:rStyle w:val="a3"/>
          <w:bCs/>
          <w:iCs w:val="0"/>
          <w:sz w:val="21"/>
          <w:szCs w:val="21"/>
          <w:shd w:val="clear" w:color="auto" w:fill="FFFFFF"/>
        </w:rPr>
        <w:t>Please mention Impact Factor of the journal</w:t>
      </w:r>
      <w:r w:rsidRPr="001914C2">
        <w:rPr>
          <w:rStyle w:val="apple-converted-space"/>
          <w:sz w:val="21"/>
          <w:szCs w:val="21"/>
          <w:shd w:val="clear" w:color="auto" w:fill="FFFFFF"/>
        </w:rPr>
        <w:t> </w:t>
      </w:r>
      <w:r w:rsidRPr="001914C2">
        <w:rPr>
          <w:i/>
          <w:sz w:val="21"/>
          <w:szCs w:val="21"/>
          <w:shd w:val="clear" w:color="auto" w:fill="FFFFFF"/>
        </w:rPr>
        <w:t>for the year of publication</w:t>
      </w:r>
      <w:r w:rsidRPr="001914C2">
        <w:rPr>
          <w:kern w:val="0"/>
          <w:szCs w:val="20"/>
        </w:rPr>
        <w:t>)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1.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2.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3.</w:t>
      </w:r>
    </w:p>
    <w:p w:rsidR="0018736E" w:rsidRPr="001914C2" w:rsidRDefault="0018736E" w:rsidP="00AD720A">
      <w:pPr>
        <w:pStyle w:val="13"/>
        <w:ind w:leftChars="0" w:left="0"/>
        <w:rPr>
          <w:kern w:val="0"/>
          <w:sz w:val="22"/>
        </w:rPr>
      </w:pPr>
    </w:p>
    <w:p w:rsidR="0018736E" w:rsidRPr="001914C2" w:rsidRDefault="0018736E" w:rsidP="0018736E">
      <w:pPr>
        <w:pStyle w:val="13"/>
        <w:numPr>
          <w:ilvl w:val="0"/>
          <w:numId w:val="4"/>
        </w:numPr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Review articles, commentaries, reports (state whether peer-reviewed or not)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1.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2.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3.</w:t>
      </w:r>
    </w:p>
    <w:p w:rsidR="0018736E" w:rsidRPr="001914C2" w:rsidRDefault="0018736E" w:rsidP="00AD720A">
      <w:pPr>
        <w:pStyle w:val="13"/>
        <w:ind w:leftChars="0" w:left="0"/>
        <w:rPr>
          <w:kern w:val="0"/>
          <w:sz w:val="22"/>
        </w:rPr>
      </w:pPr>
    </w:p>
    <w:p w:rsidR="0018736E" w:rsidRPr="001914C2" w:rsidRDefault="0018736E" w:rsidP="0018736E">
      <w:pPr>
        <w:pStyle w:val="13"/>
        <w:numPr>
          <w:ilvl w:val="0"/>
          <w:numId w:val="4"/>
        </w:numPr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Book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1.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2.</w:t>
      </w:r>
    </w:p>
    <w:p w:rsidR="0018736E" w:rsidRPr="001914C2" w:rsidRDefault="0018736E" w:rsidP="0018736E">
      <w:pPr>
        <w:pStyle w:val="13"/>
        <w:ind w:leftChars="0" w:left="709"/>
        <w:rPr>
          <w:kern w:val="0"/>
          <w:sz w:val="22"/>
        </w:rPr>
      </w:pPr>
      <w:r w:rsidRPr="001914C2">
        <w:rPr>
          <w:kern w:val="0"/>
          <w:sz w:val="22"/>
        </w:rPr>
        <w:t>3.</w:t>
      </w:r>
    </w:p>
    <w:p w:rsidR="0018736E" w:rsidRPr="001914C2" w:rsidRDefault="0018736E" w:rsidP="00AD720A">
      <w:pPr>
        <w:pStyle w:val="13"/>
        <w:tabs>
          <w:tab w:val="right" w:pos="9360"/>
        </w:tabs>
        <w:ind w:leftChars="0" w:left="0"/>
        <w:jc w:val="left"/>
        <w:rPr>
          <w:b/>
          <w:sz w:val="24"/>
          <w:szCs w:val="24"/>
        </w:rPr>
      </w:pPr>
    </w:p>
    <w:p w:rsidR="0018736E" w:rsidRPr="001914C2" w:rsidRDefault="0018736E" w:rsidP="00AD720A">
      <w:pPr>
        <w:pStyle w:val="13"/>
        <w:tabs>
          <w:tab w:val="right" w:pos="9360"/>
        </w:tabs>
        <w:ind w:leftChars="0" w:left="0"/>
        <w:jc w:val="left"/>
        <w:rPr>
          <w:b/>
          <w:sz w:val="24"/>
          <w:szCs w:val="24"/>
        </w:rPr>
      </w:pPr>
    </w:p>
    <w:p w:rsidR="0018736E" w:rsidRPr="001914C2" w:rsidRDefault="00874555" w:rsidP="00874555">
      <w:pPr>
        <w:pStyle w:val="13"/>
        <w:autoSpaceDE w:val="0"/>
        <w:autoSpaceDN w:val="0"/>
        <w:adjustRightInd w:val="0"/>
        <w:ind w:leftChars="0" w:left="0"/>
        <w:rPr>
          <w:b/>
          <w:sz w:val="24"/>
          <w:szCs w:val="24"/>
        </w:rPr>
      </w:pPr>
      <w:r w:rsidRPr="001914C2">
        <w:rPr>
          <w:b/>
          <w:sz w:val="24"/>
          <w:szCs w:val="24"/>
        </w:rPr>
        <w:t>２．</w:t>
      </w:r>
      <w:r w:rsidR="0018736E" w:rsidRPr="001914C2">
        <w:rPr>
          <w:b/>
          <w:sz w:val="24"/>
          <w:szCs w:val="24"/>
        </w:rPr>
        <w:t>Conference Presentation</w:t>
      </w:r>
    </w:p>
    <w:p w:rsidR="0018736E" w:rsidRPr="001914C2" w:rsidRDefault="00AD720A" w:rsidP="00AD720A">
      <w:pPr>
        <w:pStyle w:val="13"/>
        <w:tabs>
          <w:tab w:val="right" w:pos="9360"/>
        </w:tabs>
        <w:ind w:leftChars="0" w:left="0" w:firstLineChars="200" w:firstLine="440"/>
        <w:jc w:val="left"/>
        <w:rPr>
          <w:sz w:val="22"/>
        </w:rPr>
      </w:pPr>
      <w:r w:rsidRPr="001914C2">
        <w:rPr>
          <w:sz w:val="22"/>
        </w:rPr>
        <w:t>A</w:t>
      </w:r>
      <w:r w:rsidRPr="001914C2">
        <w:rPr>
          <w:sz w:val="22"/>
        </w:rPr>
        <w:t>）</w:t>
      </w:r>
      <w:r w:rsidR="0018736E" w:rsidRPr="001914C2">
        <w:rPr>
          <w:sz w:val="22"/>
        </w:rPr>
        <w:t xml:space="preserve">Domestic 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sz w:val="22"/>
        </w:rPr>
      </w:pPr>
      <w:r w:rsidRPr="001914C2">
        <w:rPr>
          <w:sz w:val="22"/>
        </w:rPr>
        <w:t>1.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sz w:val="22"/>
        </w:rPr>
      </w:pPr>
      <w:r w:rsidRPr="001914C2">
        <w:rPr>
          <w:sz w:val="22"/>
        </w:rPr>
        <w:t>2.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sz w:val="22"/>
        </w:rPr>
      </w:pPr>
      <w:r w:rsidRPr="001914C2">
        <w:rPr>
          <w:sz w:val="22"/>
        </w:rPr>
        <w:t>3.</w:t>
      </w:r>
    </w:p>
    <w:p w:rsidR="0018736E" w:rsidRPr="001914C2" w:rsidRDefault="0018736E" w:rsidP="00AD720A">
      <w:pPr>
        <w:pStyle w:val="13"/>
        <w:tabs>
          <w:tab w:val="right" w:pos="9360"/>
        </w:tabs>
        <w:ind w:leftChars="0" w:left="0"/>
        <w:jc w:val="left"/>
        <w:rPr>
          <w:sz w:val="22"/>
        </w:rPr>
      </w:pPr>
    </w:p>
    <w:p w:rsidR="0018736E" w:rsidRPr="001914C2" w:rsidRDefault="00AD720A" w:rsidP="00AD720A">
      <w:pPr>
        <w:pStyle w:val="13"/>
        <w:tabs>
          <w:tab w:val="right" w:pos="9360"/>
        </w:tabs>
        <w:ind w:leftChars="0" w:left="0" w:firstLineChars="200" w:firstLine="440"/>
        <w:jc w:val="left"/>
        <w:rPr>
          <w:rFonts w:eastAsia="Batang"/>
          <w:sz w:val="22"/>
        </w:rPr>
      </w:pPr>
      <w:r w:rsidRPr="001914C2">
        <w:rPr>
          <w:sz w:val="22"/>
        </w:rPr>
        <w:t>B</w:t>
      </w:r>
      <w:r w:rsidRPr="001914C2">
        <w:rPr>
          <w:sz w:val="22"/>
        </w:rPr>
        <w:t>）</w:t>
      </w:r>
      <w:r w:rsidR="0018736E" w:rsidRPr="001914C2">
        <w:rPr>
          <w:sz w:val="22"/>
        </w:rPr>
        <w:t xml:space="preserve">International 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sz w:val="22"/>
        </w:rPr>
      </w:pPr>
      <w:r w:rsidRPr="001914C2">
        <w:rPr>
          <w:sz w:val="22"/>
        </w:rPr>
        <w:t>1.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sz w:val="22"/>
        </w:rPr>
      </w:pPr>
      <w:r w:rsidRPr="001914C2">
        <w:rPr>
          <w:sz w:val="22"/>
        </w:rPr>
        <w:t>2.</w:t>
      </w:r>
    </w:p>
    <w:p w:rsidR="0018736E" w:rsidRPr="001914C2" w:rsidRDefault="0018736E" w:rsidP="0018736E">
      <w:pPr>
        <w:pStyle w:val="13"/>
        <w:tabs>
          <w:tab w:val="right" w:pos="9360"/>
        </w:tabs>
        <w:ind w:leftChars="0" w:left="780"/>
        <w:jc w:val="left"/>
        <w:rPr>
          <w:rFonts w:eastAsia="Batang"/>
          <w:sz w:val="22"/>
        </w:rPr>
      </w:pPr>
      <w:r w:rsidRPr="001914C2">
        <w:rPr>
          <w:sz w:val="22"/>
        </w:rPr>
        <w:t>3.</w:t>
      </w:r>
    </w:p>
    <w:p w:rsidR="0018736E" w:rsidRPr="001914C2" w:rsidRDefault="0018736E" w:rsidP="0018736E">
      <w:pPr>
        <w:rPr>
          <w:b/>
          <w:kern w:val="0"/>
          <w:sz w:val="22"/>
        </w:rPr>
      </w:pPr>
    </w:p>
    <w:p w:rsidR="001914C2" w:rsidRPr="001914C2" w:rsidRDefault="001914C2" w:rsidP="0018736E">
      <w:pPr>
        <w:rPr>
          <w:b/>
          <w:kern w:val="0"/>
          <w:sz w:val="22"/>
        </w:rPr>
      </w:pPr>
    </w:p>
    <w:p w:rsidR="001914C2" w:rsidRPr="001914C2" w:rsidRDefault="001914C2" w:rsidP="0018736E">
      <w:pPr>
        <w:rPr>
          <w:b/>
          <w:kern w:val="0"/>
          <w:sz w:val="24"/>
          <w:szCs w:val="24"/>
        </w:rPr>
      </w:pPr>
      <w:r w:rsidRPr="001914C2">
        <w:rPr>
          <w:b/>
          <w:kern w:val="0"/>
          <w:sz w:val="24"/>
          <w:szCs w:val="24"/>
        </w:rPr>
        <w:t>３．</w:t>
      </w:r>
      <w:r w:rsidRPr="001914C2">
        <w:rPr>
          <w:b/>
          <w:kern w:val="0"/>
          <w:sz w:val="24"/>
          <w:szCs w:val="24"/>
        </w:rPr>
        <w:t>Research Fund Acquisition</w:t>
      </w:r>
    </w:p>
    <w:p w:rsidR="001914C2" w:rsidRPr="001914C2" w:rsidRDefault="001914C2" w:rsidP="0018736E">
      <w:pPr>
        <w:rPr>
          <w:b/>
          <w:kern w:val="0"/>
          <w:sz w:val="22"/>
        </w:rPr>
      </w:pPr>
    </w:p>
    <w:p w:rsidR="001914C2" w:rsidRPr="001914C2" w:rsidRDefault="001914C2" w:rsidP="0018736E">
      <w:pPr>
        <w:rPr>
          <w:b/>
          <w:kern w:val="0"/>
          <w:sz w:val="22"/>
        </w:rPr>
      </w:pPr>
    </w:p>
    <w:sectPr w:rsidR="001914C2" w:rsidRPr="00191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31D9"/>
    <w:multiLevelType w:val="hybridMultilevel"/>
    <w:tmpl w:val="2E0AA736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44954"/>
    <w:multiLevelType w:val="hybridMultilevel"/>
    <w:tmpl w:val="04C0720C"/>
    <w:lvl w:ilvl="0" w:tplc="04090015">
      <w:start w:val="1"/>
      <w:numFmt w:val="upperLetter"/>
      <w:lvlText w:val="%1)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E91561"/>
    <w:multiLevelType w:val="hybridMultilevel"/>
    <w:tmpl w:val="A0487F88"/>
    <w:lvl w:ilvl="0" w:tplc="04090015">
      <w:start w:val="1"/>
      <w:numFmt w:val="upperLetter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6643DA3"/>
    <w:multiLevelType w:val="hybridMultilevel"/>
    <w:tmpl w:val="CB2AAAC0"/>
    <w:lvl w:ilvl="0" w:tplc="75C0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E"/>
    <w:rsid w:val="0018736E"/>
    <w:rsid w:val="001914C2"/>
    <w:rsid w:val="002D1CB0"/>
    <w:rsid w:val="00355AB1"/>
    <w:rsid w:val="004C376D"/>
    <w:rsid w:val="00874555"/>
    <w:rsid w:val="008906C0"/>
    <w:rsid w:val="00AD720A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972AE"/>
  <w15:chartTrackingRefBased/>
  <w15:docId w15:val="{C1EA55DC-F0B0-4B97-B235-01A0D92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6E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18736E"/>
    <w:pPr>
      <w:ind w:leftChars="400" w:left="840"/>
    </w:pPr>
  </w:style>
  <w:style w:type="character" w:styleId="a3">
    <w:name w:val="Emphasis"/>
    <w:uiPriority w:val="20"/>
    <w:qFormat/>
    <w:rsid w:val="0018736E"/>
    <w:rPr>
      <w:i/>
      <w:iCs/>
    </w:rPr>
  </w:style>
  <w:style w:type="character" w:customStyle="1" w:styleId="apple-converted-space">
    <w:name w:val="apple-converted-space"/>
    <w:basedOn w:val="a0"/>
    <w:rsid w:val="0018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 Yu Mon</dc:creator>
  <cp:keywords/>
  <dc:description/>
  <cp:lastModifiedBy>JADB080162</cp:lastModifiedBy>
  <cp:revision>4</cp:revision>
  <dcterms:created xsi:type="dcterms:W3CDTF">2025-08-07T22:59:00Z</dcterms:created>
  <dcterms:modified xsi:type="dcterms:W3CDTF">2025-08-07T23:03:00Z</dcterms:modified>
</cp:coreProperties>
</file>